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391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892"/>
        <w:gridCol w:w="6"/>
        <w:gridCol w:w="6"/>
        <w:gridCol w:w="6"/>
      </w:tblGrid>
      <w:tr w:rsidR="000C3608" w:rsidRPr="004317A6" w:rsidTr="004317A6">
        <w:tc>
          <w:tcPr>
            <w:tcW w:w="13892" w:type="dxa"/>
            <w:noWrap/>
            <w:hideMark/>
          </w:tcPr>
          <w:tbl>
            <w:tblPr>
              <w:tblW w:w="13892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3892"/>
            </w:tblGrid>
            <w:tr w:rsidR="000C3608" w:rsidRPr="000C3608" w:rsidTr="006157C6">
              <w:tc>
                <w:tcPr>
                  <w:tcW w:w="13892" w:type="dxa"/>
                  <w:vAlign w:val="center"/>
                  <w:hideMark/>
                </w:tcPr>
                <w:p w:rsidR="000C3608" w:rsidRPr="00AD2559" w:rsidRDefault="008A10BD" w:rsidP="006157C6">
                  <w:pPr>
                    <w:widowControl/>
                    <w:spacing w:before="100" w:beforeAutospacing="1" w:after="100" w:afterAutospacing="1" w:line="300" w:lineRule="atLeast"/>
                    <w:ind w:rightChars="-1876" w:right="-4502"/>
                    <w:outlineLvl w:val="2"/>
                    <w:rPr>
                      <w:rFonts w:ascii="Helvetica" w:eastAsia="新細明體" w:hAnsi="Helvetica" w:cs="Helvetica"/>
                      <w:b/>
                      <w:bCs/>
                      <w:color w:val="5F6368"/>
                      <w:kern w:val="0"/>
                      <w:sz w:val="32"/>
                      <w:szCs w:val="32"/>
                    </w:rPr>
                  </w:pPr>
                  <w:r>
                    <w:rPr>
                      <w:rFonts w:ascii="Helvetica" w:eastAsia="新細明體" w:hAnsi="Helvetica" w:cs="Helvetica" w:hint="eastAsia"/>
                      <w:b/>
                      <w:bCs/>
                      <w:color w:val="1F1F1F"/>
                      <w:kern w:val="0"/>
                      <w:sz w:val="32"/>
                      <w:szCs w:val="32"/>
                    </w:rPr>
                    <w:t>弘光科技大學餐旅系</w:t>
                  </w:r>
                  <w:r w:rsidR="00CE6CF8" w:rsidRPr="00AD2559">
                    <w:rPr>
                      <w:rFonts w:ascii="Helvetica" w:eastAsia="新細明體" w:hAnsi="Helvetica" w:cs="Helvetica" w:hint="eastAsia"/>
                      <w:b/>
                      <w:bCs/>
                      <w:color w:val="1F1F1F"/>
                      <w:kern w:val="0"/>
                      <w:sz w:val="32"/>
                      <w:szCs w:val="32"/>
                    </w:rPr>
                    <w:t>實習學生面試結果通知</w:t>
                  </w:r>
                </w:p>
              </w:tc>
            </w:tr>
          </w:tbl>
          <w:p w:rsidR="000C3608" w:rsidRPr="000C3608" w:rsidRDefault="000C3608" w:rsidP="000C3608">
            <w:pPr>
              <w:widowControl/>
              <w:spacing w:line="300" w:lineRule="atLeast"/>
              <w:rPr>
                <w:rFonts w:ascii="Helvetica" w:eastAsia="新細明體" w:hAnsi="Helvetica" w:cs="Helvetica"/>
                <w:kern w:val="0"/>
                <w:szCs w:val="24"/>
              </w:rPr>
            </w:pPr>
          </w:p>
        </w:tc>
        <w:tc>
          <w:tcPr>
            <w:tcW w:w="0" w:type="auto"/>
            <w:noWrap/>
          </w:tcPr>
          <w:p w:rsidR="000C3608" w:rsidRPr="000C3608" w:rsidRDefault="000C3608" w:rsidP="000C3608">
            <w:pPr>
              <w:widowControl/>
              <w:jc w:val="right"/>
              <w:rPr>
                <w:rFonts w:ascii="Helvetica" w:eastAsia="新細明體" w:hAnsi="Helvetica" w:cs="Helvetica"/>
                <w:color w:val="222222"/>
                <w:kern w:val="0"/>
                <w:szCs w:val="24"/>
              </w:rPr>
            </w:pPr>
          </w:p>
        </w:tc>
        <w:tc>
          <w:tcPr>
            <w:tcW w:w="0" w:type="auto"/>
            <w:noWrap/>
          </w:tcPr>
          <w:p w:rsidR="000C3608" w:rsidRPr="000C3608" w:rsidRDefault="000C3608" w:rsidP="000C3608">
            <w:pPr>
              <w:widowControl/>
              <w:jc w:val="right"/>
              <w:rPr>
                <w:rFonts w:ascii="Helvetica" w:eastAsia="新細明體" w:hAnsi="Helvetica" w:cs="Helvetica"/>
                <w:color w:val="222222"/>
                <w:kern w:val="0"/>
                <w:szCs w:val="24"/>
              </w:rPr>
            </w:pPr>
          </w:p>
        </w:tc>
        <w:tc>
          <w:tcPr>
            <w:tcW w:w="0" w:type="auto"/>
            <w:noWrap/>
          </w:tcPr>
          <w:p w:rsidR="000C3608" w:rsidRPr="000C3608" w:rsidRDefault="000C3608" w:rsidP="000C3608">
            <w:pPr>
              <w:widowControl/>
              <w:spacing w:line="270" w:lineRule="atLeast"/>
              <w:jc w:val="center"/>
              <w:rPr>
                <w:rFonts w:ascii="Helvetica" w:eastAsia="新細明體" w:hAnsi="Helvetica" w:cs="Helvetica"/>
                <w:color w:val="444444"/>
                <w:kern w:val="0"/>
                <w:szCs w:val="24"/>
              </w:rPr>
            </w:pPr>
          </w:p>
        </w:tc>
      </w:tr>
    </w:tbl>
    <w:p w:rsidR="000C3608" w:rsidRDefault="008A10BD" w:rsidP="006157C6">
      <w:pPr>
        <w:widowControl/>
        <w:shd w:val="clear" w:color="auto" w:fill="FFFFFF"/>
        <w:rPr>
          <w:rFonts w:ascii="Helvetica" w:eastAsia="新細明體" w:hAnsi="Helvetica" w:cs="Helvetica"/>
          <w:b/>
          <w:bCs/>
          <w:color w:val="1F1F1F"/>
          <w:kern w:val="0"/>
          <w:sz w:val="32"/>
          <w:szCs w:val="32"/>
        </w:rPr>
      </w:pPr>
      <w:bookmarkStart w:id="0" w:name="_GoBack"/>
      <w:bookmarkEnd w:id="0"/>
      <w:r w:rsidRPr="00AD2559">
        <w:rPr>
          <w:rFonts w:ascii="Helvetica" w:eastAsia="新細明體" w:hAnsi="Helvetica" w:cs="Helvetica" w:hint="eastAsia"/>
          <w:b/>
          <w:bCs/>
          <w:color w:val="1F1F1F"/>
          <w:kern w:val="0"/>
          <w:sz w:val="32"/>
          <w:szCs w:val="32"/>
        </w:rPr>
        <w:t>【</w:t>
      </w:r>
      <w:r w:rsidR="004317A6" w:rsidRPr="004317A6">
        <w:rPr>
          <w:rFonts w:ascii="Helvetica" w:eastAsia="新細明體" w:hAnsi="Helvetica" w:cs="Helvetica" w:hint="eastAsia"/>
          <w:b/>
          <w:bCs/>
          <w:color w:val="1F1F1F"/>
          <w:kern w:val="0"/>
          <w:sz w:val="32"/>
          <w:szCs w:val="32"/>
        </w:rPr>
        <w:t>開展餐飲集團</w:t>
      </w:r>
      <w:r w:rsidRPr="00AD2559">
        <w:rPr>
          <w:rFonts w:ascii="Helvetica" w:eastAsia="新細明體" w:hAnsi="Helvetica" w:cs="Helvetica" w:hint="eastAsia"/>
          <w:b/>
          <w:bCs/>
          <w:color w:val="1F1F1F"/>
          <w:kern w:val="0"/>
          <w:sz w:val="32"/>
          <w:szCs w:val="32"/>
        </w:rPr>
        <w:t>】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0656"/>
        <w:gridCol w:w="1646"/>
        <w:gridCol w:w="1646"/>
      </w:tblGrid>
      <w:tr w:rsidR="004317A6" w:rsidTr="004317A6">
        <w:trPr>
          <w:trHeight w:val="681"/>
        </w:trPr>
        <w:tc>
          <w:tcPr>
            <w:tcW w:w="10656" w:type="dxa"/>
            <w:vMerge w:val="restart"/>
            <w:tcBorders>
              <w:right w:val="nil"/>
            </w:tcBorders>
          </w:tcPr>
          <w:p w:rsidR="004317A6" w:rsidRDefault="004317A6" w:rsidP="008A10BD">
            <w:pPr>
              <w:widowControl/>
              <w:jc w:val="center"/>
              <w:rPr>
                <w:rFonts w:ascii="Arial" w:eastAsia="新細明體" w:hAnsi="Arial" w:cs="Arial" w:hint="eastAsia"/>
                <w:color w:val="222222"/>
                <w:kern w:val="0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6DE6A7BA" wp14:editId="44BD6BE7">
                  <wp:extent cx="6623050" cy="2998470"/>
                  <wp:effectExtent l="0" t="0" r="6350" b="0"/>
                  <wp:docPr id="1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錄取通知.png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23050" cy="29984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46" w:type="dxa"/>
            <w:tcBorders>
              <w:left w:val="nil"/>
            </w:tcBorders>
            <w:vAlign w:val="center"/>
          </w:tcPr>
          <w:p w:rsidR="004317A6" w:rsidRPr="000E2E1C" w:rsidRDefault="004317A6" w:rsidP="004317A6">
            <w:pPr>
              <w:widowControl/>
              <w:jc w:val="center"/>
              <w:rPr>
                <w:rFonts w:ascii="Arial" w:eastAsia="新細明體" w:hAnsi="Arial" w:cs="Arial" w:hint="eastAsia"/>
                <w:b/>
                <w:color w:val="222222"/>
                <w:kern w:val="0"/>
                <w:szCs w:val="24"/>
              </w:rPr>
            </w:pPr>
            <w:r w:rsidRPr="000E2E1C">
              <w:rPr>
                <w:rFonts w:ascii="Arial" w:eastAsia="新細明體" w:hAnsi="Arial" w:cs="Arial" w:hint="eastAsia"/>
                <w:b/>
                <w:color w:val="222222"/>
                <w:kern w:val="0"/>
                <w:szCs w:val="24"/>
              </w:rPr>
              <w:t>確認報到</w:t>
            </w:r>
          </w:p>
        </w:tc>
        <w:tc>
          <w:tcPr>
            <w:tcW w:w="1646" w:type="dxa"/>
            <w:tcBorders>
              <w:left w:val="nil"/>
            </w:tcBorders>
            <w:vAlign w:val="center"/>
          </w:tcPr>
          <w:p w:rsidR="004317A6" w:rsidRPr="000E2E1C" w:rsidRDefault="004317A6" w:rsidP="004317A6">
            <w:pPr>
              <w:widowControl/>
              <w:jc w:val="center"/>
              <w:rPr>
                <w:rFonts w:ascii="Arial" w:eastAsia="新細明體" w:hAnsi="Arial" w:cs="Arial" w:hint="eastAsia"/>
                <w:b/>
                <w:color w:val="222222"/>
                <w:kern w:val="0"/>
                <w:szCs w:val="24"/>
              </w:rPr>
            </w:pPr>
            <w:r w:rsidRPr="000E2E1C">
              <w:rPr>
                <w:rFonts w:ascii="Arial" w:eastAsia="新細明體" w:hAnsi="Arial" w:cs="Arial" w:hint="eastAsia"/>
                <w:b/>
                <w:color w:val="222222"/>
                <w:kern w:val="0"/>
                <w:szCs w:val="24"/>
              </w:rPr>
              <w:t>放棄</w:t>
            </w:r>
          </w:p>
        </w:tc>
      </w:tr>
      <w:tr w:rsidR="004317A6" w:rsidTr="000E2E1C">
        <w:trPr>
          <w:trHeight w:val="522"/>
        </w:trPr>
        <w:tc>
          <w:tcPr>
            <w:tcW w:w="10656" w:type="dxa"/>
            <w:vMerge/>
            <w:tcBorders>
              <w:right w:val="nil"/>
            </w:tcBorders>
          </w:tcPr>
          <w:p w:rsidR="004317A6" w:rsidRDefault="004317A6" w:rsidP="008A10BD">
            <w:pPr>
              <w:widowControl/>
              <w:jc w:val="center"/>
              <w:rPr>
                <w:noProof/>
              </w:rPr>
            </w:pPr>
          </w:p>
        </w:tc>
        <w:tc>
          <w:tcPr>
            <w:tcW w:w="1646" w:type="dxa"/>
            <w:tcBorders>
              <w:left w:val="nil"/>
            </w:tcBorders>
          </w:tcPr>
          <w:p w:rsidR="004317A6" w:rsidRDefault="004317A6" w:rsidP="008A10BD">
            <w:pPr>
              <w:widowControl/>
              <w:jc w:val="center"/>
              <w:rPr>
                <w:rFonts w:ascii="Arial" w:eastAsia="新細明體" w:hAnsi="Arial" w:cs="Arial" w:hint="eastAsia"/>
                <w:color w:val="222222"/>
                <w:kern w:val="0"/>
                <w:szCs w:val="24"/>
              </w:rPr>
            </w:pPr>
          </w:p>
        </w:tc>
        <w:tc>
          <w:tcPr>
            <w:tcW w:w="1646" w:type="dxa"/>
            <w:tcBorders>
              <w:left w:val="nil"/>
            </w:tcBorders>
          </w:tcPr>
          <w:p w:rsidR="004317A6" w:rsidRDefault="004317A6" w:rsidP="008A10BD">
            <w:pPr>
              <w:widowControl/>
              <w:jc w:val="center"/>
              <w:rPr>
                <w:rFonts w:ascii="Arial" w:eastAsia="新細明體" w:hAnsi="Arial" w:cs="Arial" w:hint="eastAsia"/>
                <w:color w:val="222222"/>
                <w:kern w:val="0"/>
                <w:szCs w:val="24"/>
              </w:rPr>
            </w:pPr>
          </w:p>
        </w:tc>
      </w:tr>
      <w:tr w:rsidR="004317A6" w:rsidTr="000E2E1C">
        <w:trPr>
          <w:trHeight w:val="522"/>
        </w:trPr>
        <w:tc>
          <w:tcPr>
            <w:tcW w:w="10656" w:type="dxa"/>
            <w:vMerge/>
            <w:tcBorders>
              <w:right w:val="nil"/>
            </w:tcBorders>
          </w:tcPr>
          <w:p w:rsidR="004317A6" w:rsidRDefault="004317A6" w:rsidP="008A10BD">
            <w:pPr>
              <w:widowControl/>
              <w:jc w:val="center"/>
              <w:rPr>
                <w:noProof/>
              </w:rPr>
            </w:pPr>
          </w:p>
        </w:tc>
        <w:tc>
          <w:tcPr>
            <w:tcW w:w="1646" w:type="dxa"/>
            <w:tcBorders>
              <w:left w:val="nil"/>
            </w:tcBorders>
          </w:tcPr>
          <w:p w:rsidR="004317A6" w:rsidRDefault="004317A6" w:rsidP="008A10BD">
            <w:pPr>
              <w:widowControl/>
              <w:jc w:val="center"/>
              <w:rPr>
                <w:rFonts w:ascii="Arial" w:eastAsia="新細明體" w:hAnsi="Arial" w:cs="Arial" w:hint="eastAsia"/>
                <w:color w:val="222222"/>
                <w:kern w:val="0"/>
                <w:szCs w:val="24"/>
              </w:rPr>
            </w:pPr>
          </w:p>
        </w:tc>
        <w:tc>
          <w:tcPr>
            <w:tcW w:w="1646" w:type="dxa"/>
            <w:tcBorders>
              <w:left w:val="nil"/>
            </w:tcBorders>
          </w:tcPr>
          <w:p w:rsidR="004317A6" w:rsidRDefault="004317A6" w:rsidP="008A10BD">
            <w:pPr>
              <w:widowControl/>
              <w:jc w:val="center"/>
              <w:rPr>
                <w:rFonts w:ascii="Arial" w:eastAsia="新細明體" w:hAnsi="Arial" w:cs="Arial" w:hint="eastAsia"/>
                <w:color w:val="222222"/>
                <w:kern w:val="0"/>
                <w:szCs w:val="24"/>
              </w:rPr>
            </w:pPr>
          </w:p>
        </w:tc>
      </w:tr>
      <w:tr w:rsidR="004317A6" w:rsidTr="000E2E1C">
        <w:trPr>
          <w:trHeight w:val="522"/>
        </w:trPr>
        <w:tc>
          <w:tcPr>
            <w:tcW w:w="10656" w:type="dxa"/>
            <w:vMerge/>
            <w:tcBorders>
              <w:right w:val="nil"/>
            </w:tcBorders>
          </w:tcPr>
          <w:p w:rsidR="004317A6" w:rsidRDefault="004317A6" w:rsidP="008A10BD">
            <w:pPr>
              <w:widowControl/>
              <w:jc w:val="center"/>
              <w:rPr>
                <w:noProof/>
              </w:rPr>
            </w:pPr>
          </w:p>
        </w:tc>
        <w:tc>
          <w:tcPr>
            <w:tcW w:w="1646" w:type="dxa"/>
            <w:tcBorders>
              <w:left w:val="nil"/>
            </w:tcBorders>
          </w:tcPr>
          <w:p w:rsidR="004317A6" w:rsidRDefault="004317A6" w:rsidP="008A10BD">
            <w:pPr>
              <w:widowControl/>
              <w:jc w:val="center"/>
              <w:rPr>
                <w:rFonts w:ascii="Arial" w:eastAsia="新細明體" w:hAnsi="Arial" w:cs="Arial" w:hint="eastAsia"/>
                <w:color w:val="222222"/>
                <w:kern w:val="0"/>
                <w:szCs w:val="24"/>
              </w:rPr>
            </w:pPr>
          </w:p>
        </w:tc>
        <w:tc>
          <w:tcPr>
            <w:tcW w:w="1646" w:type="dxa"/>
            <w:tcBorders>
              <w:left w:val="nil"/>
            </w:tcBorders>
          </w:tcPr>
          <w:p w:rsidR="004317A6" w:rsidRDefault="004317A6" w:rsidP="008A10BD">
            <w:pPr>
              <w:widowControl/>
              <w:jc w:val="center"/>
              <w:rPr>
                <w:rFonts w:ascii="Arial" w:eastAsia="新細明體" w:hAnsi="Arial" w:cs="Arial" w:hint="eastAsia"/>
                <w:color w:val="222222"/>
                <w:kern w:val="0"/>
                <w:szCs w:val="24"/>
              </w:rPr>
            </w:pPr>
          </w:p>
        </w:tc>
      </w:tr>
      <w:tr w:rsidR="004317A6" w:rsidTr="000E2E1C">
        <w:trPr>
          <w:trHeight w:val="522"/>
        </w:trPr>
        <w:tc>
          <w:tcPr>
            <w:tcW w:w="10656" w:type="dxa"/>
            <w:vMerge/>
            <w:tcBorders>
              <w:right w:val="nil"/>
            </w:tcBorders>
          </w:tcPr>
          <w:p w:rsidR="004317A6" w:rsidRDefault="004317A6" w:rsidP="008A10BD">
            <w:pPr>
              <w:widowControl/>
              <w:jc w:val="center"/>
              <w:rPr>
                <w:noProof/>
              </w:rPr>
            </w:pPr>
          </w:p>
        </w:tc>
        <w:tc>
          <w:tcPr>
            <w:tcW w:w="1646" w:type="dxa"/>
            <w:tcBorders>
              <w:left w:val="nil"/>
            </w:tcBorders>
          </w:tcPr>
          <w:p w:rsidR="004317A6" w:rsidRDefault="004317A6" w:rsidP="008A10BD">
            <w:pPr>
              <w:widowControl/>
              <w:jc w:val="center"/>
              <w:rPr>
                <w:rFonts w:ascii="Arial" w:eastAsia="新細明體" w:hAnsi="Arial" w:cs="Arial" w:hint="eastAsia"/>
                <w:color w:val="222222"/>
                <w:kern w:val="0"/>
                <w:szCs w:val="24"/>
              </w:rPr>
            </w:pPr>
          </w:p>
        </w:tc>
        <w:tc>
          <w:tcPr>
            <w:tcW w:w="1646" w:type="dxa"/>
            <w:tcBorders>
              <w:left w:val="nil"/>
            </w:tcBorders>
          </w:tcPr>
          <w:p w:rsidR="004317A6" w:rsidRDefault="004317A6" w:rsidP="008A10BD">
            <w:pPr>
              <w:widowControl/>
              <w:jc w:val="center"/>
              <w:rPr>
                <w:rFonts w:ascii="Arial" w:eastAsia="新細明體" w:hAnsi="Arial" w:cs="Arial" w:hint="eastAsia"/>
                <w:color w:val="222222"/>
                <w:kern w:val="0"/>
                <w:szCs w:val="24"/>
              </w:rPr>
            </w:pPr>
          </w:p>
        </w:tc>
      </w:tr>
      <w:tr w:rsidR="004317A6" w:rsidTr="000E2E1C">
        <w:trPr>
          <w:trHeight w:val="522"/>
        </w:trPr>
        <w:tc>
          <w:tcPr>
            <w:tcW w:w="10656" w:type="dxa"/>
            <w:vMerge/>
            <w:tcBorders>
              <w:right w:val="nil"/>
            </w:tcBorders>
          </w:tcPr>
          <w:p w:rsidR="004317A6" w:rsidRDefault="004317A6" w:rsidP="008A10BD">
            <w:pPr>
              <w:widowControl/>
              <w:jc w:val="center"/>
              <w:rPr>
                <w:noProof/>
              </w:rPr>
            </w:pPr>
          </w:p>
        </w:tc>
        <w:tc>
          <w:tcPr>
            <w:tcW w:w="1646" w:type="dxa"/>
            <w:tcBorders>
              <w:left w:val="nil"/>
            </w:tcBorders>
          </w:tcPr>
          <w:p w:rsidR="004317A6" w:rsidRDefault="004317A6" w:rsidP="008A10BD">
            <w:pPr>
              <w:widowControl/>
              <w:jc w:val="center"/>
              <w:rPr>
                <w:rFonts w:ascii="Arial" w:eastAsia="新細明體" w:hAnsi="Arial" w:cs="Arial" w:hint="eastAsia"/>
                <w:color w:val="222222"/>
                <w:kern w:val="0"/>
                <w:szCs w:val="24"/>
              </w:rPr>
            </w:pPr>
          </w:p>
        </w:tc>
        <w:tc>
          <w:tcPr>
            <w:tcW w:w="1646" w:type="dxa"/>
            <w:tcBorders>
              <w:left w:val="nil"/>
            </w:tcBorders>
          </w:tcPr>
          <w:p w:rsidR="004317A6" w:rsidRDefault="004317A6" w:rsidP="008A10BD">
            <w:pPr>
              <w:widowControl/>
              <w:jc w:val="center"/>
              <w:rPr>
                <w:rFonts w:ascii="Arial" w:eastAsia="新細明體" w:hAnsi="Arial" w:cs="Arial" w:hint="eastAsia"/>
                <w:color w:val="222222"/>
                <w:kern w:val="0"/>
                <w:szCs w:val="24"/>
              </w:rPr>
            </w:pPr>
          </w:p>
        </w:tc>
      </w:tr>
      <w:tr w:rsidR="004317A6" w:rsidTr="000E2E1C">
        <w:trPr>
          <w:trHeight w:val="522"/>
        </w:trPr>
        <w:tc>
          <w:tcPr>
            <w:tcW w:w="10656" w:type="dxa"/>
            <w:vMerge/>
            <w:tcBorders>
              <w:right w:val="nil"/>
            </w:tcBorders>
          </w:tcPr>
          <w:p w:rsidR="004317A6" w:rsidRDefault="004317A6" w:rsidP="008A10BD">
            <w:pPr>
              <w:widowControl/>
              <w:jc w:val="center"/>
              <w:rPr>
                <w:noProof/>
              </w:rPr>
            </w:pPr>
          </w:p>
        </w:tc>
        <w:tc>
          <w:tcPr>
            <w:tcW w:w="1646" w:type="dxa"/>
            <w:tcBorders>
              <w:left w:val="nil"/>
            </w:tcBorders>
          </w:tcPr>
          <w:p w:rsidR="004317A6" w:rsidRDefault="004317A6" w:rsidP="008A10BD">
            <w:pPr>
              <w:widowControl/>
              <w:jc w:val="center"/>
              <w:rPr>
                <w:rFonts w:ascii="Arial" w:eastAsia="新細明體" w:hAnsi="Arial" w:cs="Arial" w:hint="eastAsia"/>
                <w:color w:val="222222"/>
                <w:kern w:val="0"/>
                <w:szCs w:val="24"/>
              </w:rPr>
            </w:pPr>
          </w:p>
        </w:tc>
        <w:tc>
          <w:tcPr>
            <w:tcW w:w="1646" w:type="dxa"/>
            <w:tcBorders>
              <w:left w:val="nil"/>
            </w:tcBorders>
          </w:tcPr>
          <w:p w:rsidR="004317A6" w:rsidRDefault="004317A6" w:rsidP="008A10BD">
            <w:pPr>
              <w:widowControl/>
              <w:jc w:val="center"/>
              <w:rPr>
                <w:rFonts w:ascii="Arial" w:eastAsia="新細明體" w:hAnsi="Arial" w:cs="Arial" w:hint="eastAsia"/>
                <w:color w:val="222222"/>
                <w:kern w:val="0"/>
                <w:szCs w:val="24"/>
              </w:rPr>
            </w:pPr>
          </w:p>
        </w:tc>
      </w:tr>
      <w:tr w:rsidR="004317A6" w:rsidTr="000E2E1C">
        <w:trPr>
          <w:trHeight w:val="522"/>
        </w:trPr>
        <w:tc>
          <w:tcPr>
            <w:tcW w:w="10656" w:type="dxa"/>
            <w:vMerge/>
            <w:tcBorders>
              <w:right w:val="nil"/>
            </w:tcBorders>
          </w:tcPr>
          <w:p w:rsidR="004317A6" w:rsidRDefault="004317A6" w:rsidP="008A10BD">
            <w:pPr>
              <w:widowControl/>
              <w:jc w:val="center"/>
              <w:rPr>
                <w:noProof/>
              </w:rPr>
            </w:pPr>
          </w:p>
        </w:tc>
        <w:tc>
          <w:tcPr>
            <w:tcW w:w="1646" w:type="dxa"/>
            <w:tcBorders>
              <w:left w:val="nil"/>
            </w:tcBorders>
          </w:tcPr>
          <w:p w:rsidR="004317A6" w:rsidRDefault="004317A6" w:rsidP="008A10BD">
            <w:pPr>
              <w:widowControl/>
              <w:jc w:val="center"/>
              <w:rPr>
                <w:rFonts w:ascii="Arial" w:eastAsia="新細明體" w:hAnsi="Arial" w:cs="Arial" w:hint="eastAsia"/>
                <w:color w:val="222222"/>
                <w:kern w:val="0"/>
                <w:szCs w:val="24"/>
              </w:rPr>
            </w:pPr>
          </w:p>
        </w:tc>
        <w:tc>
          <w:tcPr>
            <w:tcW w:w="1646" w:type="dxa"/>
            <w:tcBorders>
              <w:left w:val="nil"/>
            </w:tcBorders>
          </w:tcPr>
          <w:p w:rsidR="004317A6" w:rsidRDefault="004317A6" w:rsidP="008A10BD">
            <w:pPr>
              <w:widowControl/>
              <w:jc w:val="center"/>
              <w:rPr>
                <w:rFonts w:ascii="Arial" w:eastAsia="新細明體" w:hAnsi="Arial" w:cs="Arial" w:hint="eastAsia"/>
                <w:color w:val="222222"/>
                <w:kern w:val="0"/>
                <w:szCs w:val="24"/>
              </w:rPr>
            </w:pPr>
          </w:p>
        </w:tc>
      </w:tr>
    </w:tbl>
    <w:p w:rsidR="004317A6" w:rsidRPr="000C3608" w:rsidRDefault="004317A6" w:rsidP="008A10BD">
      <w:pPr>
        <w:widowControl/>
        <w:shd w:val="clear" w:color="auto" w:fill="FFFFFF"/>
        <w:jc w:val="center"/>
        <w:rPr>
          <w:rFonts w:ascii="Arial" w:eastAsia="新細明體" w:hAnsi="Arial" w:cs="Arial" w:hint="eastAsia"/>
          <w:color w:val="222222"/>
          <w:kern w:val="0"/>
          <w:szCs w:val="24"/>
        </w:rPr>
      </w:pPr>
    </w:p>
    <w:p w:rsidR="00A50F0D" w:rsidRDefault="000C3608" w:rsidP="00CE6CF8">
      <w:pPr>
        <w:widowControl/>
        <w:shd w:val="clear" w:color="auto" w:fill="FFFFFF"/>
      </w:pPr>
      <w:r w:rsidRPr="000C3608">
        <w:rPr>
          <w:rFonts w:ascii="Calibri" w:eastAsia="新細明體" w:hAnsi="Calibri" w:cs="Calibri"/>
          <w:color w:val="1F497D"/>
          <w:kern w:val="0"/>
          <w:szCs w:val="24"/>
        </w:rPr>
        <w:t> </w:t>
      </w:r>
    </w:p>
    <w:sectPr w:rsidR="00A50F0D" w:rsidSect="004317A6">
      <w:pgSz w:w="16838" w:h="11906" w:orient="landscape"/>
      <w:pgMar w:top="1800" w:right="1440" w:bottom="1800" w:left="144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5311D" w:rsidRDefault="0045311D" w:rsidP="008F46A2">
      <w:r>
        <w:separator/>
      </w:r>
    </w:p>
  </w:endnote>
  <w:endnote w:type="continuationSeparator" w:id="0">
    <w:p w:rsidR="0045311D" w:rsidRDefault="0045311D" w:rsidP="008F46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5311D" w:rsidRDefault="0045311D" w:rsidP="008F46A2">
      <w:r>
        <w:separator/>
      </w:r>
    </w:p>
  </w:footnote>
  <w:footnote w:type="continuationSeparator" w:id="0">
    <w:p w:rsidR="0045311D" w:rsidRDefault="0045311D" w:rsidP="008F46A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3608"/>
    <w:rsid w:val="000C3608"/>
    <w:rsid w:val="000E2E1C"/>
    <w:rsid w:val="00167752"/>
    <w:rsid w:val="004317A6"/>
    <w:rsid w:val="0045311D"/>
    <w:rsid w:val="006157C6"/>
    <w:rsid w:val="008A10BD"/>
    <w:rsid w:val="008F46A2"/>
    <w:rsid w:val="00A50F0D"/>
    <w:rsid w:val="00AD2559"/>
    <w:rsid w:val="00CE6CF8"/>
    <w:rsid w:val="00F074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C479E44"/>
  <w15:chartTrackingRefBased/>
  <w15:docId w15:val="{1F4F30D2-DD3B-4E67-B603-85E5DD3452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3">
    <w:name w:val="heading 3"/>
    <w:basedOn w:val="a"/>
    <w:link w:val="30"/>
    <w:uiPriority w:val="9"/>
    <w:qFormat/>
    <w:rsid w:val="000C3608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標題 3 字元"/>
    <w:basedOn w:val="a0"/>
    <w:link w:val="3"/>
    <w:uiPriority w:val="9"/>
    <w:rsid w:val="000C3608"/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customStyle="1" w:styleId="gd">
    <w:name w:val="gd"/>
    <w:basedOn w:val="a0"/>
    <w:rsid w:val="000C3608"/>
  </w:style>
  <w:style w:type="character" w:customStyle="1" w:styleId="g3">
    <w:name w:val="g3"/>
    <w:basedOn w:val="a0"/>
    <w:rsid w:val="000C3608"/>
  </w:style>
  <w:style w:type="character" w:customStyle="1" w:styleId="hb">
    <w:name w:val="hb"/>
    <w:basedOn w:val="a0"/>
    <w:rsid w:val="000C3608"/>
  </w:style>
  <w:style w:type="character" w:customStyle="1" w:styleId="g2">
    <w:name w:val="g2"/>
    <w:basedOn w:val="a0"/>
    <w:rsid w:val="000C3608"/>
  </w:style>
  <w:style w:type="paragraph" w:styleId="a3">
    <w:name w:val="header"/>
    <w:basedOn w:val="a"/>
    <w:link w:val="a4"/>
    <w:uiPriority w:val="99"/>
    <w:unhideWhenUsed/>
    <w:rsid w:val="008F46A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8F46A2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8F46A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8F46A2"/>
    <w:rPr>
      <w:sz w:val="20"/>
      <w:szCs w:val="20"/>
    </w:rPr>
  </w:style>
  <w:style w:type="table" w:styleId="a7">
    <w:name w:val="Table Grid"/>
    <w:basedOn w:val="a1"/>
    <w:uiPriority w:val="39"/>
    <w:rsid w:val="004317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6157C6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6157C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960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63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742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2206396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52049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6202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756160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0805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9857356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0270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7754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07092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39884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11</Words>
  <Characters>66</Characters>
  <Application>Microsoft Office Word</Application>
  <DocSecurity>0</DocSecurity>
  <Lines>1</Lines>
  <Paragraphs>1</Paragraphs>
  <ScaleCrop>false</ScaleCrop>
  <Company/>
  <LinksUpToDate>false</LinksUpToDate>
  <CharactersWithSpaces>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cp:lastPrinted>2022-10-06T07:43:00Z</cp:lastPrinted>
  <dcterms:created xsi:type="dcterms:W3CDTF">2022-10-05T04:37:00Z</dcterms:created>
  <dcterms:modified xsi:type="dcterms:W3CDTF">2022-10-06T07:46:00Z</dcterms:modified>
</cp:coreProperties>
</file>